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657FE" w14:textId="77777777" w:rsidR="009A1C9A" w:rsidRDefault="009A1C9A" w:rsidP="00E47AAB">
      <w:pPr>
        <w:jc w:val="center"/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 xml:space="preserve">The list of Independent works of students </w:t>
      </w:r>
    </w:p>
    <w:p w14:paraId="5D5A8603" w14:textId="2F93E276" w:rsidR="005670E6" w:rsidRDefault="009A1C9A" w:rsidP="00E47AA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 xml:space="preserve">on discipline </w:t>
      </w:r>
      <w:r w:rsidR="00E47AAB" w:rsidRPr="007B5637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Basics of </w:t>
      </w:r>
      <w:r w:rsidR="003452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Animal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Biotechnology</w:t>
      </w:r>
      <w:r w:rsidR="00E47AAB" w:rsidRPr="007B5637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74D3F9A7" w14:textId="14D1127D" w:rsidR="009E77AE" w:rsidRDefault="005670E6" w:rsidP="00E47AAB">
      <w:pPr>
        <w:jc w:val="center"/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(1-15 weeks)</w:t>
      </w:r>
    </w:p>
    <w:p w14:paraId="33BF046D" w14:textId="69EE79A9" w:rsidR="003452BE" w:rsidRPr="007B5637" w:rsidRDefault="003452BE" w:rsidP="003452BE">
      <w:pPr>
        <w:ind w:firstLine="708"/>
        <w:jc w:val="both"/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nomadcluberror"/>
          <w:rFonts w:ascii="Times New Roman" w:hAnsi="Times New Roman" w:cs="Times New Roman"/>
          <w:b/>
          <w:sz w:val="28"/>
          <w:szCs w:val="28"/>
          <w:lang w:val="en-US"/>
        </w:rPr>
        <w:t xml:space="preserve">All IWS must be done on time. Plagiarism is completely prohibited. </w:t>
      </w:r>
    </w:p>
    <w:p w14:paraId="031D7056" w14:textId="77777777" w:rsidR="007B5637" w:rsidRPr="009A1C9A" w:rsidRDefault="007B5637" w:rsidP="007B5637">
      <w:pPr>
        <w:pStyle w:val="a4"/>
        <w:ind w:right="-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166"/>
        <w:gridCol w:w="2831"/>
        <w:gridCol w:w="1765"/>
      </w:tblGrid>
      <w:tr w:rsidR="007B5637" w:rsidRPr="007B5637" w14:paraId="0C32DE0C" w14:textId="77777777" w:rsidTr="007934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3FAD" w14:textId="77777777" w:rsidR="007B5637" w:rsidRPr="007B5637" w:rsidRDefault="007B5637" w:rsidP="00793441">
            <w:pPr>
              <w:pStyle w:val="a4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63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EAC" w14:textId="77777777" w:rsidR="007B5637" w:rsidRPr="005670E6" w:rsidRDefault="005670E6" w:rsidP="00793441">
            <w:pPr>
              <w:pStyle w:val="a4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Title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209F" w14:textId="77777777" w:rsidR="007B5637" w:rsidRPr="007B5637" w:rsidRDefault="005670E6" w:rsidP="005670E6">
            <w:pPr>
              <w:pStyle w:val="a4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type of completing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6294" w14:textId="77777777" w:rsidR="005670E6" w:rsidRDefault="005670E6" w:rsidP="005670E6">
            <w:pPr>
              <w:pStyle w:val="a4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Deadline</w:t>
            </w:r>
          </w:p>
          <w:p w14:paraId="6EC4BA7A" w14:textId="77777777" w:rsidR="007B5637" w:rsidRPr="007B5637" w:rsidRDefault="007B5637" w:rsidP="005670E6">
            <w:pPr>
              <w:pStyle w:val="a4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63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678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week</w:t>
            </w:r>
            <w:r w:rsidRPr="007B563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678B6" w:rsidRPr="007B5637" w14:paraId="2D41FC69" w14:textId="77777777" w:rsidTr="007934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0C7B" w14:textId="77777777" w:rsidR="005678B6" w:rsidRPr="007B5637" w:rsidRDefault="005678B6" w:rsidP="007B5637">
            <w:pPr>
              <w:pStyle w:val="a4"/>
              <w:numPr>
                <w:ilvl w:val="0"/>
                <w:numId w:val="3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3F8" w14:textId="64741C44" w:rsidR="005678B6" w:rsidRPr="00346719" w:rsidRDefault="003452BE" w:rsidP="007934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 achievements and prospects of animal biotechnology.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6EF" w14:textId="77777777" w:rsidR="005678B6" w:rsidRDefault="005678B6" w:rsidP="005678B6">
            <w:pPr>
              <w:jc w:val="center"/>
            </w:pPr>
            <w:r w:rsidRPr="00AE3ACD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AE3ACD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ACD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3E40" w14:textId="77777777" w:rsidR="005678B6" w:rsidRPr="007B5637" w:rsidRDefault="007E6489" w:rsidP="005670E6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678B6" w:rsidRPr="007B5637" w14:paraId="11E40787" w14:textId="77777777" w:rsidTr="007934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15D8" w14:textId="77777777" w:rsidR="005678B6" w:rsidRPr="007B5637" w:rsidRDefault="005678B6" w:rsidP="007B5637">
            <w:pPr>
              <w:pStyle w:val="a4"/>
              <w:numPr>
                <w:ilvl w:val="0"/>
                <w:numId w:val="3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E72B" w14:textId="45640802" w:rsidR="005678B6" w:rsidRPr="00346719" w:rsidRDefault="003452BE" w:rsidP="00793441">
            <w:pPr>
              <w:pStyle w:val="a4"/>
              <w:ind w:right="-2"/>
              <w:jc w:val="both"/>
              <w:rPr>
                <w:rFonts w:ascii="Times New Roman" w:eastAsia="??" w:hAnsi="Times New Roman" w:cs="Times New Roman"/>
                <w:sz w:val="28"/>
                <w:szCs w:val="28"/>
                <w:lang w:val="en-US"/>
              </w:rPr>
            </w:pPr>
            <w:r w:rsidRPr="003452BE">
              <w:rPr>
                <w:rFonts w:ascii="Times New Roman" w:eastAsia="??" w:hAnsi="Times New Roman" w:cs="Times New Roman"/>
                <w:sz w:val="28"/>
                <w:szCs w:val="28"/>
                <w:lang w:val="en-US"/>
              </w:rPr>
              <w:t>Genetic engineering, design for the tissue- and time -specific gene expression. Organ and tissue transplantation: overcoming the barrier of immunological incompatibility. Use of embryonic stem cells.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4572" w14:textId="77777777" w:rsidR="005678B6" w:rsidRDefault="005678B6" w:rsidP="005678B6">
            <w:pPr>
              <w:jc w:val="center"/>
            </w:pPr>
            <w:r w:rsidRPr="00AE3ACD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AE3ACD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ACD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04C1" w14:textId="3297AFF0" w:rsidR="005678B6" w:rsidRPr="007B5637" w:rsidRDefault="003452BE" w:rsidP="005670E6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678B6" w:rsidRPr="007B5637" w14:paraId="0B39C7BC" w14:textId="77777777" w:rsidTr="007934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E59" w14:textId="77777777" w:rsidR="005678B6" w:rsidRPr="007B5637" w:rsidRDefault="005678B6" w:rsidP="007B5637">
            <w:pPr>
              <w:pStyle w:val="a4"/>
              <w:numPr>
                <w:ilvl w:val="0"/>
                <w:numId w:val="3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108" w14:textId="4BC3E71F" w:rsidR="005678B6" w:rsidRPr="00346719" w:rsidRDefault="003452BE" w:rsidP="00793441">
            <w:pPr>
              <w:pStyle w:val="a4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Manufacture of food substrates in Animals biotechnology. Production of pharmaceuticals in Animals biotechnology. Production of biologically active substances in Animals biotechnology.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24E8" w14:textId="77777777" w:rsidR="005678B6" w:rsidRDefault="005678B6" w:rsidP="005678B6">
            <w:pPr>
              <w:jc w:val="center"/>
            </w:pPr>
            <w:r w:rsidRPr="00AE3ACD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AE3ACD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ACD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BA4" w14:textId="584AE658" w:rsidR="005678B6" w:rsidRPr="005678B6" w:rsidRDefault="003452BE" w:rsidP="005670E6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7B5637" w:rsidRPr="007B5637" w14:paraId="183C4EE2" w14:textId="77777777" w:rsidTr="00793441">
        <w:trPr>
          <w:trHeight w:val="34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304" w14:textId="77777777" w:rsidR="007B5637" w:rsidRPr="007B5637" w:rsidRDefault="007B5637" w:rsidP="007B5637">
            <w:pPr>
              <w:pStyle w:val="a4"/>
              <w:numPr>
                <w:ilvl w:val="0"/>
                <w:numId w:val="3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F15F" w14:textId="4C739795" w:rsidR="007B5637" w:rsidRPr="00346719" w:rsidRDefault="003452BE" w:rsidP="00793441">
            <w:pPr>
              <w:pStyle w:val="3"/>
              <w:rPr>
                <w:lang w:val="en-US"/>
              </w:rPr>
            </w:pPr>
            <w:r w:rsidRPr="003452BE">
              <w:rPr>
                <w:lang w:val="en-US"/>
              </w:rPr>
              <w:t>Production of antibodies in Animals biotechnology. Production of hormonal drugs in Animals biotechnology.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D04E" w14:textId="77777777" w:rsidR="007B5637" w:rsidRPr="007B5637" w:rsidRDefault="005678B6" w:rsidP="00793441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6B8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6F56B8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6B8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37D9" w14:textId="07665FAD" w:rsidR="007B5637" w:rsidRPr="005678B6" w:rsidRDefault="003452BE" w:rsidP="005670E6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7B5637" w:rsidRPr="007B5637" w14:paraId="0477A6B7" w14:textId="77777777" w:rsidTr="007934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FFC7" w14:textId="77777777" w:rsidR="007B5637" w:rsidRPr="007B5637" w:rsidRDefault="007B5637" w:rsidP="007B5637">
            <w:pPr>
              <w:pStyle w:val="a4"/>
              <w:numPr>
                <w:ilvl w:val="0"/>
                <w:numId w:val="3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60AB" w14:textId="6119D0D1" w:rsidR="007B5637" w:rsidRPr="003452BE" w:rsidRDefault="003452BE" w:rsidP="00793441">
            <w:pPr>
              <w:tabs>
                <w:tab w:val="left" w:pos="9637"/>
              </w:tabs>
              <w:ind w:right="-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452B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Transgenic animals - as models of human diseases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3EC4" w14:textId="77777777" w:rsidR="007B5637" w:rsidRPr="007B5637" w:rsidRDefault="005678B6" w:rsidP="00793441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6B8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6F56B8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6B8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92FD" w14:textId="78587F6A" w:rsidR="007B5637" w:rsidRPr="005678B6" w:rsidRDefault="003452BE" w:rsidP="005670E6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5678B6" w:rsidRPr="007B5637" w14:paraId="3BC04580" w14:textId="77777777" w:rsidTr="00793441">
        <w:trPr>
          <w:trHeight w:val="5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73CC" w14:textId="77777777" w:rsidR="005678B6" w:rsidRPr="007B5637" w:rsidRDefault="005678B6" w:rsidP="007B5637">
            <w:pPr>
              <w:pStyle w:val="a4"/>
              <w:numPr>
                <w:ilvl w:val="0"/>
                <w:numId w:val="3"/>
              </w:num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5797" w14:textId="39C3743C" w:rsidR="005678B6" w:rsidRPr="003452BE" w:rsidRDefault="003452BE" w:rsidP="00793441">
            <w:pPr>
              <w:tabs>
                <w:tab w:val="left" w:pos="9637"/>
              </w:tabs>
              <w:ind w:right="-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452B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Ethical policy on gene therapy, germ and somatic cells. Ethical policy on human cloning.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06B5" w14:textId="77777777" w:rsidR="005678B6" w:rsidRDefault="005678B6" w:rsidP="005678B6">
            <w:pPr>
              <w:jc w:val="center"/>
            </w:pPr>
            <w:r w:rsidRPr="00FD576E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essays</w:t>
            </w:r>
            <w:r w:rsidRPr="00FD576E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76E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 reports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3934" w14:textId="0A1BB6DF" w:rsidR="005678B6" w:rsidRPr="005678B6" w:rsidRDefault="003452BE" w:rsidP="005670E6">
            <w:pPr>
              <w:pStyle w:val="a4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</w:tbl>
    <w:p w14:paraId="0B9E148F" w14:textId="77777777" w:rsidR="007B5637" w:rsidRPr="00346719" w:rsidRDefault="007B5637" w:rsidP="007B5637">
      <w:pPr>
        <w:tabs>
          <w:tab w:val="left" w:pos="360"/>
          <w:tab w:val="num" w:pos="2340"/>
        </w:tabs>
        <w:ind w:right="-2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14:paraId="46C25528" w14:textId="77777777" w:rsidR="00616F0B" w:rsidRDefault="00616F0B" w:rsidP="009A1C9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p w14:paraId="4A877409" w14:textId="4993D0E9" w:rsidR="009A1C9A" w:rsidRPr="009A1C9A" w:rsidRDefault="009A1C9A" w:rsidP="009A1C9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1AF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Pr="009A1C9A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for Independent work</w:t>
      </w:r>
      <w:r w:rsidR="005670E6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651AF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of students</w:t>
      </w:r>
    </w:p>
    <w:p w14:paraId="497B5F0D" w14:textId="77777777" w:rsidR="009A1C9A" w:rsidRPr="003452BE" w:rsidRDefault="009A1C9A" w:rsidP="009A1C9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52BE">
        <w:rPr>
          <w:rFonts w:ascii="Times New Roman" w:hAnsi="Times New Roman" w:cs="Times New Roman"/>
          <w:b/>
          <w:sz w:val="28"/>
          <w:szCs w:val="28"/>
          <w:lang w:val="en-US"/>
        </w:rPr>
        <w:t>Basic</w:t>
      </w:r>
      <w:r w:rsidRPr="003452BE">
        <w:rPr>
          <w:rFonts w:ascii="Times New Roman" w:hAnsi="Times New Roman" w:cs="Times New Roman"/>
          <w:b/>
          <w:sz w:val="28"/>
          <w:szCs w:val="28"/>
        </w:rPr>
        <w:t>:</w:t>
      </w:r>
    </w:p>
    <w:p w14:paraId="1CFA5123" w14:textId="77777777" w:rsidR="009A1C9A" w:rsidRPr="003452BE" w:rsidRDefault="009A1C9A" w:rsidP="009A1C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BE">
        <w:rPr>
          <w:rFonts w:ascii="Times New Roman" w:hAnsi="Times New Roman" w:cs="Times New Roman"/>
          <w:sz w:val="28"/>
          <w:szCs w:val="28"/>
          <w:lang w:val="en-US"/>
        </w:rPr>
        <w:t>Internet resources</w:t>
      </w:r>
    </w:p>
    <w:p w14:paraId="4A077645" w14:textId="77777777" w:rsidR="009A1C9A" w:rsidRPr="003452BE" w:rsidRDefault="009A1C9A" w:rsidP="009A1C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52B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Animal Biotechnology. Technologies, Markets &amp; Companies – Edited by Prof. K.K. Jain. Jain </w:t>
      </w:r>
      <w:proofErr w:type="spellStart"/>
      <w:r w:rsidRPr="003452BE">
        <w:rPr>
          <w:rFonts w:ascii="Times New Roman" w:hAnsi="Times New Roman" w:cs="Times New Roman"/>
          <w:bCs/>
          <w:sz w:val="28"/>
          <w:szCs w:val="28"/>
          <w:lang w:val="en-US"/>
        </w:rPr>
        <w:t>PharmaBiotech</w:t>
      </w:r>
      <w:proofErr w:type="spellEnd"/>
      <w:r w:rsidRPr="003452BE">
        <w:rPr>
          <w:rFonts w:ascii="Times New Roman" w:hAnsi="Times New Roman" w:cs="Times New Roman"/>
          <w:bCs/>
          <w:sz w:val="28"/>
          <w:szCs w:val="28"/>
          <w:lang w:val="en-US"/>
        </w:rPr>
        <w:t>. A Jain Pharma Biotech Report. 2013. 215 p.</w:t>
      </w:r>
    </w:p>
    <w:p w14:paraId="1B5104A5" w14:textId="77777777" w:rsidR="009A1C9A" w:rsidRPr="003452BE" w:rsidRDefault="009A1C9A" w:rsidP="009A1C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BE">
        <w:rPr>
          <w:rFonts w:ascii="Times New Roman" w:hAnsi="Times New Roman" w:cs="Times New Roman"/>
          <w:sz w:val="28"/>
          <w:szCs w:val="28"/>
        </w:rPr>
        <w:t>Мак-</w:t>
      </w:r>
      <w:proofErr w:type="spellStart"/>
      <w:r w:rsidRPr="003452BE">
        <w:rPr>
          <w:rFonts w:ascii="Times New Roman" w:hAnsi="Times New Roman" w:cs="Times New Roman"/>
          <w:sz w:val="28"/>
          <w:szCs w:val="28"/>
        </w:rPr>
        <w:t>Ларен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 xml:space="preserve"> Э. Химеры млекопитающих, М. Мир, 1979</w:t>
      </w:r>
    </w:p>
    <w:p w14:paraId="0E2BDDAD" w14:textId="77777777" w:rsidR="009A1C9A" w:rsidRPr="003452BE" w:rsidRDefault="009A1C9A" w:rsidP="009A1C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2BE">
        <w:rPr>
          <w:rFonts w:ascii="Times New Roman" w:hAnsi="Times New Roman" w:cs="Times New Roman"/>
          <w:sz w:val="28"/>
          <w:szCs w:val="28"/>
        </w:rPr>
        <w:t>Мухамедгалиев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 xml:space="preserve"> Ф.М., </w:t>
      </w:r>
      <w:proofErr w:type="spellStart"/>
      <w:r w:rsidRPr="003452BE">
        <w:rPr>
          <w:rFonts w:ascii="Times New Roman" w:hAnsi="Times New Roman" w:cs="Times New Roman"/>
          <w:sz w:val="28"/>
          <w:szCs w:val="28"/>
        </w:rPr>
        <w:t>Тойшибеков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3452BE">
        <w:rPr>
          <w:rFonts w:ascii="Times New Roman" w:hAnsi="Times New Roman" w:cs="Times New Roman"/>
          <w:sz w:val="28"/>
          <w:szCs w:val="28"/>
        </w:rPr>
        <w:t>Абильдинов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 xml:space="preserve"> Р.Б., </w:t>
      </w:r>
      <w:proofErr w:type="spellStart"/>
      <w:r w:rsidRPr="003452BE">
        <w:rPr>
          <w:rFonts w:ascii="Times New Roman" w:hAnsi="Times New Roman" w:cs="Times New Roman"/>
          <w:sz w:val="28"/>
          <w:szCs w:val="28"/>
        </w:rPr>
        <w:t>Бердонгарова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 xml:space="preserve"> О.И., </w:t>
      </w:r>
      <w:proofErr w:type="spellStart"/>
      <w:r w:rsidRPr="003452BE">
        <w:rPr>
          <w:rFonts w:ascii="Times New Roman" w:hAnsi="Times New Roman" w:cs="Times New Roman"/>
          <w:sz w:val="28"/>
          <w:szCs w:val="28"/>
        </w:rPr>
        <w:t>Джанабеков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 xml:space="preserve"> К.Д. Трансплантация зигот в племенном овцеводстве.- Алма-Ата: Наука, 1981.- 168с. </w:t>
      </w:r>
    </w:p>
    <w:p w14:paraId="43E3DE02" w14:textId="77777777" w:rsidR="009A1C9A" w:rsidRPr="003452BE" w:rsidRDefault="009A1C9A" w:rsidP="009A1C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BE">
        <w:rPr>
          <w:rFonts w:ascii="Times New Roman" w:hAnsi="Times New Roman" w:cs="Times New Roman"/>
          <w:sz w:val="28"/>
          <w:szCs w:val="28"/>
        </w:rPr>
        <w:t>Серов О.Л. Перенос генов в соматические и половые клетки. Новосибирск. 1985.</w:t>
      </w:r>
    </w:p>
    <w:p w14:paraId="17C8DA5B" w14:textId="77777777" w:rsidR="009A1C9A" w:rsidRPr="003452BE" w:rsidRDefault="009A1C9A" w:rsidP="009A1C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2BE">
        <w:rPr>
          <w:rFonts w:ascii="Times New Roman" w:hAnsi="Times New Roman" w:cs="Times New Roman"/>
          <w:sz w:val="28"/>
          <w:szCs w:val="28"/>
        </w:rPr>
        <w:t>Карш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2BE">
        <w:rPr>
          <w:rFonts w:ascii="Times New Roman" w:hAnsi="Times New Roman" w:cs="Times New Roman"/>
          <w:sz w:val="28"/>
          <w:szCs w:val="28"/>
        </w:rPr>
        <w:t>Фр.Дж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 xml:space="preserve">. Гормональная регуляция размножения у млекопитающих. Под ред. </w:t>
      </w:r>
      <w:proofErr w:type="spellStart"/>
      <w:r w:rsidRPr="003452BE">
        <w:rPr>
          <w:rFonts w:ascii="Times New Roman" w:hAnsi="Times New Roman" w:cs="Times New Roman"/>
          <w:sz w:val="28"/>
          <w:szCs w:val="28"/>
        </w:rPr>
        <w:t>К.Остина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52BE">
        <w:rPr>
          <w:rFonts w:ascii="Times New Roman" w:hAnsi="Times New Roman" w:cs="Times New Roman"/>
          <w:sz w:val="28"/>
          <w:szCs w:val="28"/>
        </w:rPr>
        <w:t>Р.Шорта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>.- Москва “Мир”.-1987.-с.8-31.</w:t>
      </w:r>
    </w:p>
    <w:p w14:paraId="0F6D908E" w14:textId="77777777" w:rsidR="009A1C9A" w:rsidRPr="003452BE" w:rsidRDefault="009A1C9A" w:rsidP="009A1C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BE">
        <w:rPr>
          <w:rFonts w:ascii="Times New Roman" w:hAnsi="Times New Roman" w:cs="Times New Roman"/>
          <w:sz w:val="28"/>
          <w:szCs w:val="28"/>
        </w:rPr>
        <w:t>Эрнст Л.К. Трансплантация эмбрионов сельско-хозяйственных животных. М., 1989.</w:t>
      </w:r>
    </w:p>
    <w:p w14:paraId="794F539A" w14:textId="77777777" w:rsidR="009A1C9A" w:rsidRPr="003452BE" w:rsidRDefault="009A1C9A" w:rsidP="009A1C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BE">
        <w:rPr>
          <w:rFonts w:ascii="Times New Roman" w:hAnsi="Times New Roman" w:cs="Times New Roman"/>
          <w:sz w:val="28"/>
          <w:szCs w:val="28"/>
        </w:rPr>
        <w:t>Завертяев Б.П. Биотехнология в воспроизводстве и селекции крупного рогатого скота. Л., Агропромиздат,1989, с. 1-255.</w:t>
      </w:r>
    </w:p>
    <w:p w14:paraId="734727BD" w14:textId="77777777" w:rsidR="009A1C9A" w:rsidRPr="003452BE" w:rsidRDefault="009A1C9A" w:rsidP="009A1C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BE">
        <w:rPr>
          <w:rFonts w:ascii="Times New Roman" w:hAnsi="Times New Roman" w:cs="Times New Roman"/>
          <w:sz w:val="28"/>
          <w:szCs w:val="28"/>
        </w:rPr>
        <w:t>Муромцев Г.С. и др. Основы сельскохозяйственной биотехнологии. Москва ВО «</w:t>
      </w:r>
      <w:proofErr w:type="spellStart"/>
      <w:r w:rsidRPr="003452BE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>», 1990.</w:t>
      </w:r>
    </w:p>
    <w:p w14:paraId="0BCC73FA" w14:textId="77777777" w:rsidR="009A1C9A" w:rsidRPr="003452BE" w:rsidRDefault="009A1C9A" w:rsidP="009A1C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BE">
        <w:rPr>
          <w:rFonts w:ascii="Times New Roman" w:hAnsi="Times New Roman" w:cs="Times New Roman"/>
          <w:sz w:val="28"/>
          <w:szCs w:val="28"/>
        </w:rPr>
        <w:t xml:space="preserve">Р.Е. </w:t>
      </w:r>
      <w:proofErr w:type="spellStart"/>
      <w:r w:rsidRPr="003452BE">
        <w:rPr>
          <w:rFonts w:ascii="Times New Roman" w:hAnsi="Times New Roman" w:cs="Times New Roman"/>
          <w:sz w:val="28"/>
          <w:szCs w:val="28"/>
        </w:rPr>
        <w:t>Спиер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>, Дж. Гриффитс. Биотехнология клеток животных. Москва, ВО «</w:t>
      </w:r>
      <w:proofErr w:type="spellStart"/>
      <w:r w:rsidRPr="003452BE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>» 2 тома.</w:t>
      </w:r>
    </w:p>
    <w:p w14:paraId="3D89EA1A" w14:textId="77777777" w:rsidR="009A1C9A" w:rsidRPr="003452BE" w:rsidRDefault="009A1C9A" w:rsidP="009A1C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BE">
        <w:rPr>
          <w:rFonts w:ascii="Times New Roman" w:hAnsi="Times New Roman" w:cs="Times New Roman"/>
          <w:sz w:val="28"/>
          <w:szCs w:val="28"/>
        </w:rPr>
        <w:t>Гилберт С.. Биология развития. В 3-х томах. Биология развития. М. Мир, 1993.</w:t>
      </w:r>
    </w:p>
    <w:p w14:paraId="6EE6CEB2" w14:textId="77777777" w:rsidR="009A1C9A" w:rsidRPr="003452BE" w:rsidRDefault="009A1C9A" w:rsidP="009A1C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2BE">
        <w:rPr>
          <w:rFonts w:ascii="Times New Roman" w:hAnsi="Times New Roman" w:cs="Times New Roman"/>
          <w:sz w:val="28"/>
          <w:szCs w:val="28"/>
        </w:rPr>
        <w:t>Глик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 xml:space="preserve"> Б., Пастернак Дж. Молекулярная биотехнология. Принципы и применение. </w:t>
      </w:r>
      <w:r w:rsidRPr="003452BE">
        <w:rPr>
          <w:rFonts w:ascii="Times New Roman" w:eastAsia="???" w:hAnsi="Times New Roman" w:cs="Times New Roman"/>
          <w:sz w:val="28"/>
          <w:szCs w:val="28"/>
          <w:lang w:eastAsia="ko-KR"/>
        </w:rPr>
        <w:t xml:space="preserve">М. Мир, 2002. 589 с. </w:t>
      </w:r>
    </w:p>
    <w:p w14:paraId="2794680B" w14:textId="77777777" w:rsidR="009A1C9A" w:rsidRPr="003452BE" w:rsidRDefault="009A1C9A" w:rsidP="009A1C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2BE">
        <w:rPr>
          <w:rFonts w:ascii="Times New Roman" w:eastAsia="???" w:hAnsi="Times New Roman" w:cs="Times New Roman"/>
          <w:sz w:val="28"/>
          <w:szCs w:val="28"/>
          <w:lang w:eastAsia="ko-KR"/>
        </w:rPr>
        <w:t>Корочкин</w:t>
      </w:r>
      <w:proofErr w:type="spellEnd"/>
      <w:r w:rsidRPr="003452BE">
        <w:rPr>
          <w:rFonts w:ascii="Times New Roman" w:eastAsia="???" w:hAnsi="Times New Roman" w:cs="Times New Roman"/>
          <w:sz w:val="28"/>
          <w:szCs w:val="28"/>
          <w:lang w:eastAsia="ko-KR"/>
        </w:rPr>
        <w:t xml:space="preserve"> Л.И. Биология индивидуального развития (Генетический аспект) М. МГУ, 2002, 264 с.</w:t>
      </w:r>
    </w:p>
    <w:p w14:paraId="03683EB3" w14:textId="77777777" w:rsidR="009A1C9A" w:rsidRPr="003452BE" w:rsidRDefault="009A1C9A" w:rsidP="009A1C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2BE">
        <w:rPr>
          <w:rFonts w:ascii="Times New Roman" w:hAnsi="Times New Roman" w:cs="Times New Roman"/>
          <w:sz w:val="28"/>
          <w:szCs w:val="28"/>
        </w:rPr>
        <w:t>Шевелуха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 xml:space="preserve"> В.С., Калашникова Е.А., Воронин Е.С. и др. Сельскохозяйственная биотехнология. 2-е изд. М. Высшая школа, 2003.  </w:t>
      </w:r>
    </w:p>
    <w:p w14:paraId="5139FE31" w14:textId="77777777" w:rsidR="009A1C9A" w:rsidRPr="003452BE" w:rsidRDefault="009A1C9A" w:rsidP="009A1C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BE">
        <w:rPr>
          <w:rFonts w:ascii="Times New Roman" w:hAnsi="Times New Roman" w:cs="Times New Roman"/>
          <w:sz w:val="28"/>
          <w:szCs w:val="28"/>
        </w:rPr>
        <w:t>Щелкунов С.Н. Генная инженерия. Новосибирск. Изд-во Новосибирского государственного университета. 2004.</w:t>
      </w:r>
    </w:p>
    <w:p w14:paraId="38D97B3D" w14:textId="77777777" w:rsidR="009A1C9A" w:rsidRPr="003452BE" w:rsidRDefault="009A1C9A" w:rsidP="009A1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2BE">
        <w:rPr>
          <w:rFonts w:ascii="Times New Roman" w:hAnsi="Times New Roman" w:cs="Times New Roman"/>
          <w:b/>
          <w:sz w:val="28"/>
          <w:szCs w:val="28"/>
          <w:lang w:val="en-US"/>
        </w:rPr>
        <w:t>Additional</w:t>
      </w:r>
      <w:r w:rsidRPr="003452BE">
        <w:rPr>
          <w:rFonts w:ascii="Times New Roman" w:hAnsi="Times New Roman" w:cs="Times New Roman"/>
          <w:b/>
          <w:sz w:val="28"/>
          <w:szCs w:val="28"/>
        </w:rPr>
        <w:t>:</w:t>
      </w:r>
    </w:p>
    <w:p w14:paraId="0A599A0C" w14:textId="77777777" w:rsidR="009A1C9A" w:rsidRPr="003452BE" w:rsidRDefault="009A1C9A" w:rsidP="009A1C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2BE">
        <w:rPr>
          <w:rFonts w:ascii="Times New Roman" w:hAnsi="Times New Roman" w:cs="Times New Roman"/>
          <w:sz w:val="28"/>
          <w:szCs w:val="28"/>
        </w:rPr>
        <w:t>Фанбрюн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 xml:space="preserve"> П. Методы </w:t>
      </w:r>
      <w:proofErr w:type="spellStart"/>
      <w:r w:rsidRPr="003452BE">
        <w:rPr>
          <w:rFonts w:ascii="Times New Roman" w:hAnsi="Times New Roman" w:cs="Times New Roman"/>
          <w:sz w:val="28"/>
          <w:szCs w:val="28"/>
        </w:rPr>
        <w:t>микроманипуляций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>. М., 1951.</w:t>
      </w:r>
    </w:p>
    <w:p w14:paraId="2A776B65" w14:textId="77777777" w:rsidR="009A1C9A" w:rsidRPr="003452BE" w:rsidRDefault="009A1C9A" w:rsidP="009A1C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2BE">
        <w:rPr>
          <w:rFonts w:ascii="Times New Roman" w:hAnsi="Times New Roman" w:cs="Times New Roman"/>
          <w:sz w:val="28"/>
          <w:szCs w:val="28"/>
        </w:rPr>
        <w:t>Бландова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 xml:space="preserve"> З.К. и др. Линии лабораторных животных для медико-биологических исследований. М., 1983.</w:t>
      </w:r>
    </w:p>
    <w:p w14:paraId="425FBB89" w14:textId="77777777" w:rsidR="009A1C9A" w:rsidRPr="003452BE" w:rsidRDefault="009A1C9A" w:rsidP="009A1C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2BE">
        <w:rPr>
          <w:rFonts w:ascii="Times New Roman" w:hAnsi="Times New Roman" w:cs="Times New Roman"/>
          <w:sz w:val="28"/>
          <w:szCs w:val="28"/>
        </w:rPr>
        <w:t>Дыбан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 xml:space="preserve"> А.П., Баранов В.С.. Цитогенетика развития млекопитающих. М., 1987.</w:t>
      </w:r>
    </w:p>
    <w:p w14:paraId="6DAA594C" w14:textId="77777777" w:rsidR="009A1C9A" w:rsidRPr="003452BE" w:rsidRDefault="009A1C9A" w:rsidP="009A1C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2BE">
        <w:rPr>
          <w:rFonts w:ascii="Times New Roman" w:hAnsi="Times New Roman" w:cs="Times New Roman"/>
          <w:sz w:val="28"/>
          <w:szCs w:val="28"/>
        </w:rPr>
        <w:t>Фрешни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 xml:space="preserve"> Р. Культура животных клеток. М., 1989.</w:t>
      </w:r>
    </w:p>
    <w:p w14:paraId="3B30B358" w14:textId="77777777" w:rsidR="009A1C9A" w:rsidRPr="003452BE" w:rsidRDefault="009A1C9A" w:rsidP="009A1C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2BE">
        <w:rPr>
          <w:rFonts w:ascii="Times New Roman" w:hAnsi="Times New Roman" w:cs="Times New Roman"/>
          <w:sz w:val="28"/>
          <w:szCs w:val="28"/>
        </w:rPr>
        <w:t>Мурзамадиев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3452BE">
        <w:rPr>
          <w:rFonts w:ascii="Times New Roman" w:hAnsi="Times New Roman" w:cs="Times New Roman"/>
          <w:sz w:val="28"/>
          <w:szCs w:val="28"/>
        </w:rPr>
        <w:t>Ертаев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 xml:space="preserve"> Е.Е., </w:t>
      </w:r>
      <w:proofErr w:type="spellStart"/>
      <w:r w:rsidRPr="003452BE">
        <w:rPr>
          <w:rFonts w:ascii="Times New Roman" w:hAnsi="Times New Roman" w:cs="Times New Roman"/>
          <w:sz w:val="28"/>
          <w:szCs w:val="28"/>
        </w:rPr>
        <w:t>Салыкбаев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 xml:space="preserve"> Т.Н. Биотехнология в воспроизводстве овец.- Алма-Ата: </w:t>
      </w:r>
      <w:proofErr w:type="spellStart"/>
      <w:r w:rsidRPr="003452BE">
        <w:rPr>
          <w:rFonts w:ascii="Times New Roman" w:hAnsi="Times New Roman" w:cs="Times New Roman"/>
          <w:sz w:val="28"/>
          <w:szCs w:val="28"/>
        </w:rPr>
        <w:t>Гылым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>, 1992.-88с.</w:t>
      </w:r>
    </w:p>
    <w:p w14:paraId="565CFED3" w14:textId="77777777" w:rsidR="009A1C9A" w:rsidRPr="003452BE" w:rsidRDefault="009A1C9A" w:rsidP="009A1C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2BE">
        <w:rPr>
          <w:rFonts w:ascii="Times New Roman" w:hAnsi="Times New Roman" w:cs="Times New Roman"/>
          <w:sz w:val="28"/>
          <w:szCs w:val="28"/>
        </w:rPr>
        <w:lastRenderedPageBreak/>
        <w:t>Альбертс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 xml:space="preserve"> Б. и др. Молекулярная биология клетки. В 3-х томах. М. Мир, 1994.</w:t>
      </w:r>
    </w:p>
    <w:p w14:paraId="48A8C5E9" w14:textId="77777777" w:rsidR="009A1C9A" w:rsidRPr="003452BE" w:rsidRDefault="009A1C9A" w:rsidP="009A1C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BE">
        <w:rPr>
          <w:rFonts w:ascii="Times New Roman" w:hAnsi="Times New Roman" w:cs="Times New Roman"/>
          <w:sz w:val="28"/>
          <w:szCs w:val="28"/>
        </w:rPr>
        <w:t xml:space="preserve">Серов О.Л. Биология развития. Новосибирск. </w:t>
      </w:r>
      <w:r w:rsidRPr="003452BE">
        <w:rPr>
          <w:rFonts w:ascii="Times New Roman" w:hAnsi="Times New Roman" w:cs="Times New Roman"/>
          <w:snapToGrid w:val="0"/>
          <w:sz w:val="28"/>
          <w:szCs w:val="28"/>
        </w:rPr>
        <w:t>Изд-во Новосибирского университета. Сибирское университетское издательство.</w:t>
      </w:r>
      <w:r w:rsidRPr="003452BE">
        <w:rPr>
          <w:rFonts w:ascii="Times New Roman" w:hAnsi="Times New Roman" w:cs="Times New Roman"/>
          <w:sz w:val="28"/>
          <w:szCs w:val="28"/>
        </w:rPr>
        <w:t>1999 .</w:t>
      </w:r>
    </w:p>
    <w:p w14:paraId="0DBD4CA5" w14:textId="77777777" w:rsidR="009A1C9A" w:rsidRPr="003452BE" w:rsidRDefault="009A1C9A" w:rsidP="009A1C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2BE">
        <w:rPr>
          <w:rFonts w:ascii="Times New Roman" w:hAnsi="Times New Roman" w:cs="Times New Roman"/>
          <w:snapToGrid w:val="0"/>
          <w:sz w:val="28"/>
          <w:szCs w:val="28"/>
        </w:rPr>
        <w:t>Жимулев</w:t>
      </w:r>
      <w:proofErr w:type="spellEnd"/>
      <w:r w:rsidRPr="003452BE">
        <w:rPr>
          <w:rFonts w:ascii="Times New Roman" w:hAnsi="Times New Roman" w:cs="Times New Roman"/>
          <w:snapToGrid w:val="0"/>
          <w:sz w:val="28"/>
          <w:szCs w:val="28"/>
        </w:rPr>
        <w:t xml:space="preserve"> И.Ф. Общая и молекулярная генетика. Новосибирск. Изд-во Новосибирского университета. Сибирское университетское издательство. 2002. 459 с.</w:t>
      </w:r>
    </w:p>
    <w:p w14:paraId="323216FB" w14:textId="77777777" w:rsidR="009A1C9A" w:rsidRPr="003452BE" w:rsidRDefault="009A1C9A" w:rsidP="009A1C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BE">
        <w:rPr>
          <w:rFonts w:ascii="Times New Roman" w:hAnsi="Times New Roman" w:cs="Times New Roman"/>
          <w:sz w:val="28"/>
          <w:szCs w:val="28"/>
        </w:rPr>
        <w:t xml:space="preserve">Бочков Н.П. Клиническая генетика. Издание 2-е. Москва. </w:t>
      </w:r>
      <w:proofErr w:type="spellStart"/>
      <w:r w:rsidRPr="003452BE">
        <w:rPr>
          <w:rFonts w:ascii="Times New Roman" w:hAnsi="Times New Roman" w:cs="Times New Roman"/>
          <w:sz w:val="28"/>
          <w:szCs w:val="28"/>
        </w:rPr>
        <w:t>Гэотар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>-мед. 2002.</w:t>
      </w:r>
    </w:p>
    <w:p w14:paraId="46A86823" w14:textId="77777777" w:rsidR="009A1C9A" w:rsidRPr="003452BE" w:rsidRDefault="009A1C9A" w:rsidP="009A1C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2BE">
        <w:rPr>
          <w:rFonts w:ascii="Times New Roman" w:hAnsi="Times New Roman" w:cs="Times New Roman"/>
          <w:sz w:val="28"/>
          <w:szCs w:val="28"/>
        </w:rPr>
        <w:t>Корочкин</w:t>
      </w:r>
      <w:proofErr w:type="spellEnd"/>
      <w:r w:rsidRPr="003452BE">
        <w:rPr>
          <w:rFonts w:ascii="Times New Roman" w:hAnsi="Times New Roman" w:cs="Times New Roman"/>
          <w:sz w:val="28"/>
          <w:szCs w:val="28"/>
        </w:rPr>
        <w:t xml:space="preserve"> Л.И. Геном. Клонирование. Происхождение человека. М. Век 2. 2004. </w:t>
      </w:r>
    </w:p>
    <w:p w14:paraId="45AFCF18" w14:textId="77777777" w:rsidR="009A1C9A" w:rsidRPr="009A1C9A" w:rsidRDefault="009A1C9A" w:rsidP="009A1C9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04A8B765" w14:textId="77777777" w:rsidR="002D0623" w:rsidRPr="007B5637" w:rsidRDefault="002D062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D0623" w:rsidRPr="007B5637" w:rsidSect="009E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??">
    <w:altName w:val="Batang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5E12"/>
    <w:multiLevelType w:val="multilevel"/>
    <w:tmpl w:val="551EF0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082B0145"/>
    <w:multiLevelType w:val="multilevel"/>
    <w:tmpl w:val="B2060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73F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7AC4ED1"/>
    <w:multiLevelType w:val="hybridMultilevel"/>
    <w:tmpl w:val="C9DA5968"/>
    <w:lvl w:ilvl="0" w:tplc="2A706D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DDAC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D2E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E65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81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CF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E00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CD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C21B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682EAD"/>
    <w:multiLevelType w:val="hybridMultilevel"/>
    <w:tmpl w:val="FDBE23E8"/>
    <w:lvl w:ilvl="0" w:tplc="66428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4C9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1C8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29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A22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5EC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68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02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0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3A33"/>
    <w:multiLevelType w:val="hybridMultilevel"/>
    <w:tmpl w:val="74962668"/>
    <w:lvl w:ilvl="0" w:tplc="78B89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6CA0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285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C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61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A6E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49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44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368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D1808"/>
    <w:multiLevelType w:val="hybridMultilevel"/>
    <w:tmpl w:val="43CC6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A5"/>
    <w:rsid w:val="000E24A5"/>
    <w:rsid w:val="0016487F"/>
    <w:rsid w:val="002D0623"/>
    <w:rsid w:val="003452BE"/>
    <w:rsid w:val="00346719"/>
    <w:rsid w:val="005670E6"/>
    <w:rsid w:val="005678B6"/>
    <w:rsid w:val="005E1D29"/>
    <w:rsid w:val="00616F0B"/>
    <w:rsid w:val="00651AF8"/>
    <w:rsid w:val="00684863"/>
    <w:rsid w:val="006F56B8"/>
    <w:rsid w:val="007B5637"/>
    <w:rsid w:val="007E6489"/>
    <w:rsid w:val="009A1C9A"/>
    <w:rsid w:val="009E77AE"/>
    <w:rsid w:val="00A314A3"/>
    <w:rsid w:val="00DB67C1"/>
    <w:rsid w:val="00E47AAB"/>
    <w:rsid w:val="00FC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8F21"/>
  <w15:docId w15:val="{D934CB1A-5C8A-4A72-B0A0-6C31A87D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madcluberror">
    <w:name w:val="nomadcluberror"/>
    <w:basedOn w:val="a0"/>
    <w:rsid w:val="000E24A5"/>
  </w:style>
  <w:style w:type="paragraph" w:styleId="a3">
    <w:name w:val="List Paragraph"/>
    <w:basedOn w:val="a"/>
    <w:uiPriority w:val="34"/>
    <w:qFormat/>
    <w:rsid w:val="002D0623"/>
    <w:pPr>
      <w:ind w:left="720"/>
      <w:contextualSpacing/>
    </w:pPr>
  </w:style>
  <w:style w:type="paragraph" w:styleId="3">
    <w:name w:val="Body Text 3"/>
    <w:basedOn w:val="a"/>
    <w:link w:val="30"/>
    <w:rsid w:val="007B56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7B56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Plain Text"/>
    <w:basedOn w:val="a"/>
    <w:link w:val="a5"/>
    <w:rsid w:val="007B563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7B56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7B5637"/>
    <w:pPr>
      <w:tabs>
        <w:tab w:val="left" w:pos="9637"/>
      </w:tabs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a0"/>
    <w:rsid w:val="009A1C9A"/>
  </w:style>
  <w:style w:type="paragraph" w:customStyle="1" w:styleId="Default">
    <w:name w:val="Default"/>
    <w:rsid w:val="009A1C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shorttext">
    <w:name w:val="short_text"/>
    <w:basedOn w:val="a0"/>
    <w:rsid w:val="006F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В</cp:lastModifiedBy>
  <cp:revision>2</cp:revision>
  <dcterms:created xsi:type="dcterms:W3CDTF">2022-01-22T17:42:00Z</dcterms:created>
  <dcterms:modified xsi:type="dcterms:W3CDTF">2022-01-22T17:42:00Z</dcterms:modified>
</cp:coreProperties>
</file>